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1FF19" w14:textId="4A440347" w:rsidR="008262A3" w:rsidRDefault="008262A3" w:rsidP="008262A3">
      <w:pPr>
        <w:tabs>
          <w:tab w:val="left" w:pos="720"/>
          <w:tab w:val="left" w:pos="1440"/>
          <w:tab w:val="left" w:pos="2160"/>
          <w:tab w:val="left" w:pos="5040"/>
        </w:tabs>
        <w:jc w:val="center"/>
        <w:rPr>
          <w:b/>
          <w:sz w:val="24"/>
          <w:szCs w:val="24"/>
        </w:rPr>
      </w:pPr>
      <w:r w:rsidRPr="007D79BC">
        <w:rPr>
          <w:b/>
          <w:sz w:val="24"/>
          <w:szCs w:val="24"/>
        </w:rPr>
        <w:t xml:space="preserve">ILLINOIS CORN </w:t>
      </w:r>
      <w:proofErr w:type="gramStart"/>
      <w:r w:rsidRPr="007D79BC">
        <w:rPr>
          <w:b/>
          <w:sz w:val="24"/>
          <w:szCs w:val="24"/>
        </w:rPr>
        <w:t>GROWERS</w:t>
      </w:r>
      <w:proofErr w:type="gramEnd"/>
      <w:r w:rsidRPr="007D79BC">
        <w:rPr>
          <w:b/>
          <w:sz w:val="24"/>
          <w:szCs w:val="24"/>
        </w:rPr>
        <w:t xml:space="preserve"> ASSOCIATION</w:t>
      </w:r>
    </w:p>
    <w:p w14:paraId="2E3E9396" w14:textId="3B68B2D6" w:rsidR="0057197A" w:rsidRPr="007D79BC" w:rsidRDefault="0057197A" w:rsidP="008262A3">
      <w:pPr>
        <w:tabs>
          <w:tab w:val="left" w:pos="720"/>
          <w:tab w:val="left" w:pos="1440"/>
          <w:tab w:val="left" w:pos="2160"/>
          <w:tab w:val="left" w:pos="5040"/>
        </w:tabs>
        <w:jc w:val="center"/>
        <w:rPr>
          <w:b/>
          <w:sz w:val="24"/>
          <w:szCs w:val="24"/>
        </w:rPr>
      </w:pPr>
      <w:r>
        <w:rPr>
          <w:b/>
          <w:sz w:val="24"/>
          <w:szCs w:val="24"/>
        </w:rPr>
        <w:t>EXECUTIVE COMMITTEE</w:t>
      </w:r>
    </w:p>
    <w:p w14:paraId="29740C6B" w14:textId="77777777" w:rsidR="008262A3" w:rsidRPr="007D79BC" w:rsidRDefault="008262A3" w:rsidP="008262A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640D3066" w14:textId="77777777" w:rsidR="008262A3" w:rsidRPr="007D79BC" w:rsidRDefault="008262A3" w:rsidP="008262A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6906967D" w14:textId="37CFB86A" w:rsidR="008262A3" w:rsidRPr="007D79BC" w:rsidRDefault="008262A3" w:rsidP="008262A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 xml:space="preserve">Held </w:t>
      </w:r>
      <w:r w:rsidR="00BF536C">
        <w:rPr>
          <w:b/>
          <w:sz w:val="24"/>
          <w:szCs w:val="24"/>
        </w:rPr>
        <w:t>June</w:t>
      </w:r>
      <w:r w:rsidR="00C44199">
        <w:rPr>
          <w:b/>
          <w:sz w:val="24"/>
          <w:szCs w:val="24"/>
        </w:rPr>
        <w:t xml:space="preserve"> 1</w:t>
      </w:r>
      <w:r w:rsidR="00EA47A2">
        <w:rPr>
          <w:b/>
          <w:sz w:val="24"/>
          <w:szCs w:val="24"/>
        </w:rPr>
        <w:t>, 2021</w:t>
      </w:r>
    </w:p>
    <w:p w14:paraId="7860C95F" w14:textId="54EE1F34" w:rsidR="004B19DE" w:rsidRDefault="004B19DE"/>
    <w:p w14:paraId="4E2FF9F0" w14:textId="6F399465" w:rsidR="008262A3" w:rsidRDefault="008262A3"/>
    <w:p w14:paraId="60D354A1" w14:textId="5E740AF8" w:rsidR="00A20562" w:rsidRPr="00CA165A" w:rsidRDefault="00A20562" w:rsidP="00A20562">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A165A">
        <w:rPr>
          <w:sz w:val="24"/>
          <w:szCs w:val="24"/>
        </w:rPr>
        <w:t>A</w:t>
      </w:r>
      <w:r w:rsidR="002F50FB">
        <w:rPr>
          <w:sz w:val="24"/>
          <w:szCs w:val="24"/>
        </w:rPr>
        <w:t xml:space="preserve"> </w:t>
      </w:r>
      <w:r w:rsidRPr="00CA165A">
        <w:rPr>
          <w:sz w:val="24"/>
          <w:szCs w:val="24"/>
        </w:rPr>
        <w:t xml:space="preserve">meeting of the </w:t>
      </w:r>
      <w:r>
        <w:rPr>
          <w:sz w:val="24"/>
          <w:szCs w:val="24"/>
        </w:rPr>
        <w:t>Executive Committee</w:t>
      </w:r>
      <w:r w:rsidRPr="00CA165A">
        <w:rPr>
          <w:sz w:val="24"/>
          <w:szCs w:val="24"/>
        </w:rPr>
        <w:t xml:space="preserve"> of the Illinois Corn </w:t>
      </w:r>
      <w:r>
        <w:rPr>
          <w:sz w:val="24"/>
          <w:szCs w:val="24"/>
        </w:rPr>
        <w:t>Growers Association</w:t>
      </w:r>
      <w:r w:rsidRPr="00CA165A">
        <w:rPr>
          <w:sz w:val="24"/>
          <w:szCs w:val="24"/>
        </w:rPr>
        <w:t xml:space="preserve"> was held </w:t>
      </w:r>
      <w:r w:rsidR="00C44199">
        <w:rPr>
          <w:sz w:val="24"/>
          <w:szCs w:val="24"/>
        </w:rPr>
        <w:t xml:space="preserve">at the IL Corn office in Bloomington, Illinois </w:t>
      </w:r>
      <w:r w:rsidRPr="00CA165A">
        <w:rPr>
          <w:sz w:val="24"/>
          <w:szCs w:val="24"/>
        </w:rPr>
        <w:t xml:space="preserve">on </w:t>
      </w:r>
      <w:r w:rsidR="00BF536C">
        <w:rPr>
          <w:sz w:val="24"/>
          <w:szCs w:val="24"/>
        </w:rPr>
        <w:t>June 1</w:t>
      </w:r>
      <w:r>
        <w:rPr>
          <w:sz w:val="24"/>
          <w:szCs w:val="24"/>
        </w:rPr>
        <w:t>, 2</w:t>
      </w:r>
      <w:r w:rsidR="00824A63">
        <w:rPr>
          <w:sz w:val="24"/>
          <w:szCs w:val="24"/>
        </w:rPr>
        <w:t>02</w:t>
      </w:r>
      <w:r w:rsidR="00EA47A2">
        <w:rPr>
          <w:sz w:val="24"/>
          <w:szCs w:val="24"/>
        </w:rPr>
        <w:t>1</w:t>
      </w:r>
      <w:r>
        <w:rPr>
          <w:sz w:val="24"/>
          <w:szCs w:val="24"/>
        </w:rPr>
        <w:t>.</w:t>
      </w:r>
    </w:p>
    <w:p w14:paraId="26629DB9" w14:textId="77777777" w:rsidR="00A20562" w:rsidRPr="00CA165A" w:rsidRDefault="00A20562" w:rsidP="00A20562">
      <w:pPr>
        <w:tabs>
          <w:tab w:val="left" w:pos="720"/>
          <w:tab w:val="left" w:pos="1440"/>
          <w:tab w:val="left" w:pos="2160"/>
          <w:tab w:val="left" w:pos="5040"/>
          <w:tab w:val="left" w:pos="5760"/>
        </w:tabs>
        <w:rPr>
          <w:sz w:val="24"/>
          <w:szCs w:val="24"/>
        </w:rPr>
      </w:pPr>
    </w:p>
    <w:p w14:paraId="30499800" w14:textId="77777777" w:rsidR="00A20562" w:rsidRPr="00CA165A" w:rsidRDefault="00A20562" w:rsidP="00A20562">
      <w:pPr>
        <w:tabs>
          <w:tab w:val="left" w:pos="720"/>
          <w:tab w:val="left" w:pos="1440"/>
          <w:tab w:val="left" w:pos="2160"/>
          <w:tab w:val="left" w:pos="5040"/>
          <w:tab w:val="left" w:pos="5760"/>
        </w:tabs>
        <w:rPr>
          <w:sz w:val="24"/>
          <w:szCs w:val="24"/>
        </w:rPr>
      </w:pPr>
      <w:r w:rsidRPr="00CA165A">
        <w:rPr>
          <w:sz w:val="24"/>
          <w:szCs w:val="24"/>
        </w:rPr>
        <w:tab/>
        <w:t>Directors present were:</w:t>
      </w:r>
    </w:p>
    <w:p w14:paraId="12591105" w14:textId="77777777" w:rsidR="00A20562" w:rsidRPr="00CA165A" w:rsidRDefault="00A20562" w:rsidP="00A20562">
      <w:pPr>
        <w:tabs>
          <w:tab w:val="left" w:pos="720"/>
          <w:tab w:val="left" w:pos="1440"/>
          <w:tab w:val="left" w:pos="2160"/>
          <w:tab w:val="left" w:pos="5040"/>
          <w:tab w:val="left" w:pos="5760"/>
        </w:tabs>
        <w:rPr>
          <w:sz w:val="24"/>
          <w:szCs w:val="24"/>
        </w:rPr>
      </w:pPr>
    </w:p>
    <w:p w14:paraId="7DEE9832" w14:textId="5C148252" w:rsidR="00A20562" w:rsidRDefault="00A20562" w:rsidP="00A20562">
      <w:pPr>
        <w:tabs>
          <w:tab w:val="left" w:pos="720"/>
          <w:tab w:val="left" w:pos="1440"/>
          <w:tab w:val="left" w:pos="2160"/>
          <w:tab w:val="left" w:pos="5040"/>
          <w:tab w:val="left" w:pos="5760"/>
        </w:tabs>
        <w:rPr>
          <w:sz w:val="24"/>
          <w:szCs w:val="24"/>
        </w:rPr>
      </w:pPr>
      <w:r w:rsidRPr="00CA165A">
        <w:rPr>
          <w:sz w:val="24"/>
          <w:szCs w:val="24"/>
        </w:rPr>
        <w:tab/>
      </w:r>
      <w:r w:rsidRPr="00CA165A">
        <w:rPr>
          <w:sz w:val="24"/>
          <w:szCs w:val="24"/>
        </w:rPr>
        <w:tab/>
      </w:r>
      <w:r w:rsidR="00EA47A2">
        <w:rPr>
          <w:sz w:val="24"/>
          <w:szCs w:val="24"/>
        </w:rPr>
        <w:t>Randy DeSutter</w:t>
      </w:r>
      <w:r>
        <w:rPr>
          <w:sz w:val="24"/>
          <w:szCs w:val="24"/>
        </w:rPr>
        <w:tab/>
        <w:t>Bill Leigh</w:t>
      </w:r>
    </w:p>
    <w:p w14:paraId="4551BCE3" w14:textId="0E1A45AA" w:rsidR="00A20562" w:rsidRDefault="00A20562" w:rsidP="00A20562">
      <w:pPr>
        <w:tabs>
          <w:tab w:val="left" w:pos="720"/>
          <w:tab w:val="left" w:pos="1440"/>
          <w:tab w:val="left" w:pos="2160"/>
          <w:tab w:val="left" w:pos="5040"/>
          <w:tab w:val="left" w:pos="5760"/>
        </w:tabs>
        <w:rPr>
          <w:sz w:val="24"/>
          <w:szCs w:val="24"/>
        </w:rPr>
      </w:pPr>
      <w:r>
        <w:rPr>
          <w:sz w:val="24"/>
          <w:szCs w:val="24"/>
        </w:rPr>
        <w:tab/>
      </w:r>
      <w:r>
        <w:rPr>
          <w:sz w:val="24"/>
          <w:szCs w:val="24"/>
        </w:rPr>
        <w:tab/>
      </w:r>
      <w:r w:rsidR="00EA47A2">
        <w:rPr>
          <w:sz w:val="24"/>
          <w:szCs w:val="24"/>
        </w:rPr>
        <w:t>Sarah Hastings</w:t>
      </w:r>
      <w:r>
        <w:rPr>
          <w:sz w:val="24"/>
          <w:szCs w:val="24"/>
        </w:rPr>
        <w:tab/>
      </w:r>
      <w:r w:rsidR="00F30413">
        <w:rPr>
          <w:sz w:val="24"/>
          <w:szCs w:val="24"/>
        </w:rPr>
        <w:t xml:space="preserve">Dave Rylander </w:t>
      </w:r>
    </w:p>
    <w:p w14:paraId="6BC81AB7" w14:textId="40194855" w:rsidR="00A20562" w:rsidRDefault="00A20562" w:rsidP="00A20562">
      <w:pPr>
        <w:tabs>
          <w:tab w:val="left" w:pos="720"/>
          <w:tab w:val="left" w:pos="1440"/>
          <w:tab w:val="left" w:pos="2160"/>
          <w:tab w:val="left" w:pos="5040"/>
          <w:tab w:val="left" w:pos="5760"/>
        </w:tabs>
        <w:rPr>
          <w:sz w:val="24"/>
          <w:szCs w:val="24"/>
        </w:rPr>
      </w:pPr>
      <w:r>
        <w:rPr>
          <w:sz w:val="24"/>
          <w:szCs w:val="24"/>
        </w:rPr>
        <w:tab/>
      </w:r>
      <w:r>
        <w:rPr>
          <w:sz w:val="24"/>
          <w:szCs w:val="24"/>
        </w:rPr>
        <w:tab/>
      </w:r>
      <w:r w:rsidR="00EA47A2">
        <w:rPr>
          <w:sz w:val="24"/>
          <w:szCs w:val="24"/>
        </w:rPr>
        <w:t>Terry Smith</w:t>
      </w:r>
      <w:r>
        <w:rPr>
          <w:sz w:val="24"/>
          <w:szCs w:val="24"/>
        </w:rPr>
        <w:tab/>
      </w:r>
      <w:r w:rsidR="007F7767">
        <w:rPr>
          <w:sz w:val="24"/>
          <w:szCs w:val="24"/>
        </w:rPr>
        <w:t>Marty Marr</w:t>
      </w:r>
    </w:p>
    <w:p w14:paraId="24F8B966" w14:textId="7DD03895" w:rsidR="00AF3BBA" w:rsidRDefault="00AF3BBA" w:rsidP="00A20562">
      <w:pPr>
        <w:tabs>
          <w:tab w:val="left" w:pos="720"/>
          <w:tab w:val="left" w:pos="1440"/>
          <w:tab w:val="left" w:pos="2160"/>
          <w:tab w:val="left" w:pos="5040"/>
          <w:tab w:val="left" w:pos="5760"/>
        </w:tabs>
        <w:rPr>
          <w:sz w:val="24"/>
          <w:szCs w:val="24"/>
        </w:rPr>
      </w:pPr>
      <w:r>
        <w:rPr>
          <w:sz w:val="24"/>
          <w:szCs w:val="24"/>
        </w:rPr>
        <w:tab/>
      </w:r>
      <w:r>
        <w:rPr>
          <w:sz w:val="24"/>
          <w:szCs w:val="24"/>
        </w:rPr>
        <w:tab/>
        <w:t xml:space="preserve">Kate Danner </w:t>
      </w:r>
    </w:p>
    <w:p w14:paraId="558914F9" w14:textId="2384DE61" w:rsidR="00A20562" w:rsidRPr="00CA165A" w:rsidRDefault="00824A63" w:rsidP="00A20562">
      <w:pPr>
        <w:tabs>
          <w:tab w:val="left" w:pos="720"/>
          <w:tab w:val="left" w:pos="1440"/>
          <w:tab w:val="left" w:pos="2160"/>
          <w:tab w:val="left" w:pos="5040"/>
          <w:tab w:val="left" w:pos="5760"/>
        </w:tabs>
        <w:rPr>
          <w:sz w:val="24"/>
          <w:szCs w:val="24"/>
        </w:rPr>
      </w:pPr>
      <w:r>
        <w:rPr>
          <w:sz w:val="24"/>
          <w:szCs w:val="24"/>
        </w:rPr>
        <w:tab/>
      </w:r>
      <w:r>
        <w:rPr>
          <w:sz w:val="24"/>
          <w:szCs w:val="24"/>
        </w:rPr>
        <w:tab/>
      </w:r>
      <w:r w:rsidR="00A20562">
        <w:rPr>
          <w:sz w:val="24"/>
          <w:szCs w:val="24"/>
        </w:rPr>
        <w:tab/>
      </w:r>
      <w:r w:rsidR="00A20562">
        <w:rPr>
          <w:sz w:val="24"/>
          <w:szCs w:val="24"/>
        </w:rPr>
        <w:tab/>
        <w:t xml:space="preserve"> </w:t>
      </w:r>
    </w:p>
    <w:p w14:paraId="361A94FB" w14:textId="5D706AB1" w:rsidR="00A20562" w:rsidRPr="00CA165A" w:rsidRDefault="00A20562" w:rsidP="00A20562">
      <w:pPr>
        <w:tabs>
          <w:tab w:val="left" w:pos="720"/>
          <w:tab w:val="left" w:pos="1440"/>
          <w:tab w:val="left" w:pos="2160"/>
          <w:tab w:val="left" w:pos="5040"/>
          <w:tab w:val="left" w:pos="5760"/>
        </w:tabs>
        <w:ind w:left="5040" w:hanging="5040"/>
        <w:rPr>
          <w:sz w:val="24"/>
          <w:szCs w:val="24"/>
        </w:rPr>
      </w:pPr>
      <w:r w:rsidRPr="00CA165A">
        <w:rPr>
          <w:sz w:val="24"/>
          <w:szCs w:val="24"/>
        </w:rPr>
        <w:tab/>
      </w:r>
      <w:proofErr w:type="gramStart"/>
      <w:r w:rsidRPr="00CA165A">
        <w:rPr>
          <w:sz w:val="24"/>
          <w:szCs w:val="24"/>
        </w:rPr>
        <w:t>Also</w:t>
      </w:r>
      <w:proofErr w:type="gramEnd"/>
      <w:r w:rsidRPr="00CA165A">
        <w:rPr>
          <w:sz w:val="24"/>
          <w:szCs w:val="24"/>
        </w:rPr>
        <w:t xml:space="preserve"> present were:</w:t>
      </w:r>
    </w:p>
    <w:p w14:paraId="34D23CBF" w14:textId="77777777" w:rsidR="00A20562" w:rsidRPr="00CA165A" w:rsidRDefault="00A20562" w:rsidP="00A20562">
      <w:pPr>
        <w:tabs>
          <w:tab w:val="left" w:pos="720"/>
          <w:tab w:val="left" w:pos="1440"/>
          <w:tab w:val="left" w:pos="2160"/>
          <w:tab w:val="left" w:pos="5040"/>
          <w:tab w:val="left" w:pos="5760"/>
        </w:tabs>
        <w:ind w:left="5040" w:hanging="5040"/>
        <w:rPr>
          <w:sz w:val="24"/>
          <w:szCs w:val="24"/>
        </w:rPr>
      </w:pPr>
    </w:p>
    <w:p w14:paraId="4FE21121" w14:textId="5F40480F" w:rsidR="008262A3" w:rsidRDefault="00A20562" w:rsidP="00BF536C">
      <w:pPr>
        <w:tabs>
          <w:tab w:val="left" w:pos="720"/>
          <w:tab w:val="left" w:pos="1440"/>
          <w:tab w:val="left" w:pos="2160"/>
          <w:tab w:val="left" w:pos="5040"/>
          <w:tab w:val="left" w:pos="5760"/>
        </w:tabs>
        <w:ind w:left="5040" w:hanging="5040"/>
      </w:pPr>
      <w:r w:rsidRPr="00CA165A">
        <w:rPr>
          <w:sz w:val="24"/>
          <w:szCs w:val="24"/>
        </w:rPr>
        <w:tab/>
      </w:r>
      <w:r w:rsidRPr="00CA165A">
        <w:rPr>
          <w:sz w:val="24"/>
          <w:szCs w:val="24"/>
        </w:rPr>
        <w:tab/>
      </w:r>
      <w:r w:rsidR="002F50FB">
        <w:rPr>
          <w:sz w:val="24"/>
          <w:szCs w:val="24"/>
        </w:rPr>
        <w:t>Rod Weinzierl</w:t>
      </w:r>
      <w:r w:rsidR="002F50FB">
        <w:rPr>
          <w:sz w:val="24"/>
          <w:szCs w:val="24"/>
        </w:rPr>
        <w:tab/>
        <w:t>Kayla Veeder</w:t>
      </w:r>
      <w:r w:rsidR="003D4D04">
        <w:rPr>
          <w:sz w:val="24"/>
          <w:szCs w:val="24"/>
        </w:rPr>
        <w:t xml:space="preserve"> </w:t>
      </w:r>
      <w:r w:rsidR="00F30413">
        <w:rPr>
          <w:sz w:val="24"/>
          <w:szCs w:val="24"/>
        </w:rPr>
        <w:tab/>
      </w:r>
      <w:r w:rsidR="008262A3">
        <w:t xml:space="preserve"> </w:t>
      </w:r>
    </w:p>
    <w:p w14:paraId="641271EF" w14:textId="77777777" w:rsidR="00BF536C" w:rsidRDefault="00BF536C" w:rsidP="00BF536C">
      <w:pPr>
        <w:tabs>
          <w:tab w:val="left" w:pos="720"/>
          <w:tab w:val="left" w:pos="1440"/>
          <w:tab w:val="left" w:pos="2160"/>
          <w:tab w:val="left" w:pos="5040"/>
          <w:tab w:val="left" w:pos="5760"/>
        </w:tabs>
        <w:ind w:left="5040" w:hanging="5040"/>
      </w:pPr>
    </w:p>
    <w:p w14:paraId="1E648DAD" w14:textId="129BD774" w:rsidR="008262A3" w:rsidRDefault="008262A3"/>
    <w:p w14:paraId="34265331" w14:textId="45A6AE36" w:rsidR="00EA47A2" w:rsidRDefault="00BF536C" w:rsidP="008262A3">
      <w:pPr>
        <w:tabs>
          <w:tab w:val="left" w:pos="720"/>
          <w:tab w:val="left" w:pos="1440"/>
          <w:tab w:val="left" w:pos="2160"/>
          <w:tab w:val="left" w:pos="5760"/>
        </w:tabs>
        <w:rPr>
          <w:b/>
          <w:i/>
          <w:sz w:val="24"/>
          <w:szCs w:val="24"/>
        </w:rPr>
      </w:pPr>
      <w:bookmarkStart w:id="0" w:name="_Hlk11237692"/>
      <w:r>
        <w:rPr>
          <w:b/>
          <w:i/>
          <w:sz w:val="24"/>
          <w:szCs w:val="24"/>
        </w:rPr>
        <w:t xml:space="preserve">NCGA </w:t>
      </w:r>
      <w:r w:rsidR="00F30413">
        <w:rPr>
          <w:b/>
          <w:i/>
          <w:sz w:val="24"/>
          <w:szCs w:val="24"/>
        </w:rPr>
        <w:t xml:space="preserve">Corn Congress </w:t>
      </w:r>
    </w:p>
    <w:p w14:paraId="25F67D27" w14:textId="77777777" w:rsidR="008262A3" w:rsidRDefault="008262A3" w:rsidP="008262A3">
      <w:pPr>
        <w:tabs>
          <w:tab w:val="left" w:pos="720"/>
          <w:tab w:val="left" w:pos="1440"/>
          <w:tab w:val="left" w:pos="2160"/>
          <w:tab w:val="left" w:pos="5760"/>
        </w:tabs>
        <w:rPr>
          <w:b/>
          <w:i/>
          <w:sz w:val="24"/>
          <w:szCs w:val="24"/>
        </w:rPr>
      </w:pPr>
    </w:p>
    <w:p w14:paraId="60B659FC" w14:textId="5BBBAAB4" w:rsidR="00983D9A" w:rsidRDefault="002B4A05" w:rsidP="008262A3">
      <w:pPr>
        <w:rPr>
          <w:bCs/>
          <w:iCs/>
          <w:sz w:val="24"/>
          <w:szCs w:val="24"/>
        </w:rPr>
      </w:pPr>
      <w:r>
        <w:rPr>
          <w:bCs/>
          <w:iCs/>
          <w:sz w:val="24"/>
          <w:szCs w:val="24"/>
        </w:rPr>
        <w:t xml:space="preserve">The committee discussed the July NCGA Corn Congress meeting. We expect the meeting details to change between now and then. The NCGA corn board candidates will call in during the joint board meeting to address the board. Kevin Ross will also join us during the joint board meeting to review the election process. </w:t>
      </w:r>
    </w:p>
    <w:p w14:paraId="11EF8C6B" w14:textId="77777777" w:rsidR="002B4A05" w:rsidRPr="00EA47A2" w:rsidRDefault="002B4A05" w:rsidP="008262A3">
      <w:pPr>
        <w:rPr>
          <w:bCs/>
          <w:iCs/>
          <w:sz w:val="24"/>
          <w:szCs w:val="24"/>
        </w:rPr>
      </w:pPr>
    </w:p>
    <w:p w14:paraId="0FC657E5" w14:textId="42E64615" w:rsidR="007F7767" w:rsidRDefault="00BF536C" w:rsidP="008262A3">
      <w:pPr>
        <w:rPr>
          <w:b/>
          <w:i/>
          <w:sz w:val="24"/>
          <w:szCs w:val="24"/>
        </w:rPr>
      </w:pPr>
      <w:r>
        <w:rPr>
          <w:b/>
          <w:i/>
          <w:sz w:val="24"/>
          <w:szCs w:val="24"/>
        </w:rPr>
        <w:t xml:space="preserve">FY22 Proposed Meeting Dates </w:t>
      </w:r>
    </w:p>
    <w:p w14:paraId="5C30EF6D" w14:textId="499092AF" w:rsidR="007F7767" w:rsidRDefault="007F7767" w:rsidP="008262A3">
      <w:pPr>
        <w:rPr>
          <w:b/>
          <w:i/>
          <w:sz w:val="24"/>
          <w:szCs w:val="24"/>
        </w:rPr>
      </w:pPr>
    </w:p>
    <w:p w14:paraId="4A580E81" w14:textId="16C877BF" w:rsidR="002B4A05" w:rsidRDefault="002B4A05" w:rsidP="008262A3">
      <w:pPr>
        <w:rPr>
          <w:bCs/>
          <w:iCs/>
          <w:sz w:val="24"/>
          <w:szCs w:val="24"/>
        </w:rPr>
      </w:pPr>
      <w:r>
        <w:rPr>
          <w:bCs/>
          <w:iCs/>
          <w:sz w:val="24"/>
          <w:szCs w:val="24"/>
        </w:rPr>
        <w:t xml:space="preserve">The committee reviewed the proposed meeting dates for FY22. </w:t>
      </w:r>
    </w:p>
    <w:p w14:paraId="23A692E2" w14:textId="485DC04B" w:rsidR="00AF3BBA" w:rsidRPr="00AF3BBA" w:rsidRDefault="00AF3BBA" w:rsidP="008262A3">
      <w:pPr>
        <w:rPr>
          <w:b/>
          <w:iCs/>
          <w:sz w:val="24"/>
          <w:szCs w:val="24"/>
        </w:rPr>
      </w:pPr>
    </w:p>
    <w:p w14:paraId="4FA6CF11" w14:textId="2387D536" w:rsidR="00AF3BBA" w:rsidRPr="00AF3BBA" w:rsidRDefault="00AF3BBA" w:rsidP="008262A3">
      <w:pPr>
        <w:rPr>
          <w:b/>
          <w:iCs/>
          <w:sz w:val="24"/>
          <w:szCs w:val="24"/>
        </w:rPr>
      </w:pPr>
      <w:r w:rsidRPr="00AF3BBA">
        <w:rPr>
          <w:b/>
          <w:iCs/>
          <w:sz w:val="24"/>
          <w:szCs w:val="24"/>
        </w:rPr>
        <w:tab/>
        <w:t xml:space="preserve">It was moved by Terry Smith and seconded by Marty </w:t>
      </w:r>
      <w:proofErr w:type="gramStart"/>
      <w:r w:rsidRPr="00AF3BBA">
        <w:rPr>
          <w:b/>
          <w:iCs/>
          <w:sz w:val="24"/>
          <w:szCs w:val="24"/>
        </w:rPr>
        <w:t>Marr</w:t>
      </w:r>
      <w:proofErr w:type="gramEnd"/>
    </w:p>
    <w:p w14:paraId="2D0B49C4" w14:textId="2519B32E" w:rsidR="00AF3BBA" w:rsidRPr="00AF3BBA" w:rsidRDefault="00AF3BBA" w:rsidP="008262A3">
      <w:pPr>
        <w:rPr>
          <w:b/>
          <w:iCs/>
          <w:sz w:val="24"/>
          <w:szCs w:val="24"/>
        </w:rPr>
      </w:pPr>
    </w:p>
    <w:p w14:paraId="65FBB06B" w14:textId="6CBA6973" w:rsidR="00AF3BBA" w:rsidRPr="00AF3BBA" w:rsidRDefault="00AF3BBA" w:rsidP="008262A3">
      <w:pPr>
        <w:rPr>
          <w:b/>
          <w:iCs/>
          <w:sz w:val="24"/>
          <w:szCs w:val="24"/>
        </w:rPr>
      </w:pPr>
      <w:r w:rsidRPr="00AF3BBA">
        <w:rPr>
          <w:b/>
          <w:iCs/>
          <w:sz w:val="24"/>
          <w:szCs w:val="24"/>
        </w:rPr>
        <w:tab/>
      </w:r>
      <w:r w:rsidRPr="00AF3BBA">
        <w:rPr>
          <w:b/>
          <w:iCs/>
          <w:sz w:val="24"/>
          <w:szCs w:val="24"/>
        </w:rPr>
        <w:tab/>
        <w:t xml:space="preserve">THAT we approve the meeting dates for FY22. </w:t>
      </w:r>
    </w:p>
    <w:p w14:paraId="466C5C2F" w14:textId="46195735" w:rsidR="00AF3BBA" w:rsidRPr="00AF3BBA" w:rsidRDefault="00AF3BBA" w:rsidP="008262A3">
      <w:pPr>
        <w:rPr>
          <w:b/>
          <w:iCs/>
          <w:sz w:val="24"/>
          <w:szCs w:val="24"/>
        </w:rPr>
      </w:pPr>
    </w:p>
    <w:p w14:paraId="553367D1" w14:textId="3A2B9CF9" w:rsidR="00AF3BBA" w:rsidRPr="00AF3BBA" w:rsidRDefault="00AF3BBA" w:rsidP="008262A3">
      <w:pPr>
        <w:rPr>
          <w:b/>
          <w:iCs/>
          <w:sz w:val="24"/>
          <w:szCs w:val="24"/>
        </w:rPr>
      </w:pPr>
      <w:r w:rsidRPr="00AF3BBA">
        <w:rPr>
          <w:b/>
          <w:iCs/>
          <w:sz w:val="24"/>
          <w:szCs w:val="24"/>
        </w:rPr>
        <w:tab/>
        <w:t xml:space="preserve">The motion carried. </w:t>
      </w:r>
    </w:p>
    <w:p w14:paraId="3EB8549A" w14:textId="77777777" w:rsidR="00983D9A" w:rsidRPr="002F50FB" w:rsidRDefault="00983D9A" w:rsidP="008262A3">
      <w:pPr>
        <w:rPr>
          <w:bCs/>
          <w:iCs/>
          <w:sz w:val="24"/>
          <w:szCs w:val="24"/>
        </w:rPr>
      </w:pPr>
    </w:p>
    <w:bookmarkEnd w:id="0"/>
    <w:p w14:paraId="4A60CBAC" w14:textId="5DAFB368" w:rsidR="0022506B" w:rsidRDefault="00BF536C" w:rsidP="008262A3">
      <w:pPr>
        <w:rPr>
          <w:b/>
          <w:bCs/>
          <w:i/>
          <w:iCs/>
          <w:sz w:val="24"/>
          <w:szCs w:val="24"/>
        </w:rPr>
      </w:pPr>
      <w:r>
        <w:rPr>
          <w:b/>
          <w:bCs/>
          <w:i/>
          <w:iCs/>
          <w:sz w:val="24"/>
          <w:szCs w:val="24"/>
        </w:rPr>
        <w:t xml:space="preserve">Illinois State Fair </w:t>
      </w:r>
    </w:p>
    <w:p w14:paraId="1E486519" w14:textId="0375A805" w:rsidR="002F50FB" w:rsidRDefault="002F50FB" w:rsidP="008262A3">
      <w:pPr>
        <w:rPr>
          <w:b/>
          <w:bCs/>
          <w:i/>
          <w:iCs/>
          <w:sz w:val="24"/>
          <w:szCs w:val="24"/>
        </w:rPr>
      </w:pPr>
    </w:p>
    <w:p w14:paraId="7D2FFD63" w14:textId="5CE44B85" w:rsidR="00983D9A" w:rsidRDefault="00AF3BBA" w:rsidP="008262A3">
      <w:pPr>
        <w:rPr>
          <w:sz w:val="24"/>
          <w:szCs w:val="24"/>
        </w:rPr>
      </w:pPr>
      <w:r>
        <w:rPr>
          <w:sz w:val="24"/>
          <w:szCs w:val="24"/>
        </w:rPr>
        <w:t xml:space="preserve">Assuming the State Fair is </w:t>
      </w:r>
      <w:proofErr w:type="gramStart"/>
      <w:r>
        <w:rPr>
          <w:sz w:val="24"/>
          <w:szCs w:val="24"/>
        </w:rPr>
        <w:t>operating normally</w:t>
      </w:r>
      <w:proofErr w:type="gramEnd"/>
      <w:r>
        <w:rPr>
          <w:sz w:val="24"/>
          <w:szCs w:val="24"/>
        </w:rPr>
        <w:t xml:space="preserve"> this year, we will participate in the ag day luncheon and the agricultural exhibit for kids. </w:t>
      </w:r>
    </w:p>
    <w:p w14:paraId="14D107EE" w14:textId="4DED6D98" w:rsidR="00AF3BBA" w:rsidRDefault="00AF3BBA" w:rsidP="008262A3">
      <w:pPr>
        <w:rPr>
          <w:sz w:val="24"/>
          <w:szCs w:val="24"/>
        </w:rPr>
      </w:pPr>
    </w:p>
    <w:p w14:paraId="28924693" w14:textId="5422F1AE" w:rsidR="00AF3BBA" w:rsidRDefault="00AF3BBA" w:rsidP="008262A3">
      <w:pPr>
        <w:rPr>
          <w:b/>
          <w:bCs/>
          <w:i/>
          <w:iCs/>
          <w:sz w:val="24"/>
          <w:szCs w:val="24"/>
        </w:rPr>
      </w:pPr>
      <w:r>
        <w:rPr>
          <w:b/>
          <w:bCs/>
          <w:i/>
          <w:iCs/>
          <w:sz w:val="24"/>
          <w:szCs w:val="24"/>
        </w:rPr>
        <w:t xml:space="preserve">ICGA Election </w:t>
      </w:r>
    </w:p>
    <w:p w14:paraId="5B9E8AD5" w14:textId="6C40F96C" w:rsidR="00AF3BBA" w:rsidRDefault="00AF3BBA" w:rsidP="008262A3">
      <w:pPr>
        <w:rPr>
          <w:b/>
          <w:bCs/>
          <w:i/>
          <w:iCs/>
          <w:sz w:val="24"/>
          <w:szCs w:val="24"/>
        </w:rPr>
      </w:pPr>
    </w:p>
    <w:p w14:paraId="55D95CD5" w14:textId="256C4689" w:rsidR="00BF536C" w:rsidRPr="00041AD0" w:rsidRDefault="00AF3BBA" w:rsidP="008262A3">
      <w:pPr>
        <w:rPr>
          <w:sz w:val="24"/>
          <w:szCs w:val="24"/>
        </w:rPr>
      </w:pPr>
      <w:r w:rsidRPr="00AF3BBA">
        <w:rPr>
          <w:sz w:val="24"/>
          <w:szCs w:val="24"/>
        </w:rPr>
        <w:lastRenderedPageBreak/>
        <w:t xml:space="preserve">A notice went out in districts </w:t>
      </w:r>
      <w:r>
        <w:rPr>
          <w:sz w:val="24"/>
          <w:szCs w:val="24"/>
        </w:rPr>
        <w:t xml:space="preserve">3, 6, 9, 12, and 15 to inform ICGA members about the upcoming ICGA election. Directors and members will </w:t>
      </w:r>
      <w:r w:rsidR="00041AD0">
        <w:rPr>
          <w:sz w:val="24"/>
          <w:szCs w:val="24"/>
        </w:rPr>
        <w:t xml:space="preserve">have the opportunity to declare their intent to run during the full board meeting. </w:t>
      </w:r>
    </w:p>
    <w:p w14:paraId="1437B5BD" w14:textId="77777777" w:rsidR="00041AD0" w:rsidRPr="00041AD0" w:rsidRDefault="00041AD0" w:rsidP="008262A3">
      <w:pPr>
        <w:rPr>
          <w:sz w:val="24"/>
          <w:szCs w:val="24"/>
        </w:rPr>
      </w:pPr>
    </w:p>
    <w:p w14:paraId="2487FEE1" w14:textId="19F3855E" w:rsidR="00BF536C" w:rsidRDefault="00BF536C" w:rsidP="008262A3">
      <w:pPr>
        <w:rPr>
          <w:b/>
          <w:bCs/>
          <w:i/>
          <w:iCs/>
          <w:sz w:val="24"/>
          <w:szCs w:val="24"/>
        </w:rPr>
      </w:pPr>
      <w:r>
        <w:rPr>
          <w:b/>
          <w:bCs/>
          <w:i/>
          <w:iCs/>
          <w:sz w:val="24"/>
          <w:szCs w:val="24"/>
        </w:rPr>
        <w:t>50</w:t>
      </w:r>
      <w:r w:rsidRPr="00BF536C">
        <w:rPr>
          <w:b/>
          <w:bCs/>
          <w:i/>
          <w:iCs/>
          <w:sz w:val="24"/>
          <w:szCs w:val="24"/>
          <w:vertAlign w:val="superscript"/>
        </w:rPr>
        <w:t>th</w:t>
      </w:r>
      <w:r>
        <w:rPr>
          <w:b/>
          <w:bCs/>
          <w:i/>
          <w:iCs/>
          <w:sz w:val="24"/>
          <w:szCs w:val="24"/>
        </w:rPr>
        <w:t xml:space="preserve"> Anniversary Committee</w:t>
      </w:r>
    </w:p>
    <w:p w14:paraId="2E503201" w14:textId="3843E149" w:rsidR="00BF536C" w:rsidRDefault="00BF536C" w:rsidP="008262A3">
      <w:pPr>
        <w:rPr>
          <w:b/>
          <w:bCs/>
          <w:i/>
          <w:iCs/>
          <w:sz w:val="24"/>
          <w:szCs w:val="24"/>
        </w:rPr>
      </w:pPr>
    </w:p>
    <w:p w14:paraId="1F268E41" w14:textId="30A2480E" w:rsidR="00041AD0" w:rsidRDefault="00041AD0" w:rsidP="008262A3">
      <w:pPr>
        <w:rPr>
          <w:sz w:val="24"/>
          <w:szCs w:val="24"/>
        </w:rPr>
      </w:pPr>
      <w:r>
        <w:rPr>
          <w:sz w:val="24"/>
          <w:szCs w:val="24"/>
        </w:rPr>
        <w:t>Rolland Main, Floyd Schultz, Kent Kleinschmidt, Len Corzine, Paul Taylor, and Bill Leigh will start working on the 50</w:t>
      </w:r>
      <w:r w:rsidRPr="00041AD0">
        <w:rPr>
          <w:sz w:val="24"/>
          <w:szCs w:val="24"/>
          <w:vertAlign w:val="superscript"/>
        </w:rPr>
        <w:t>th</w:t>
      </w:r>
      <w:r>
        <w:rPr>
          <w:sz w:val="24"/>
          <w:szCs w:val="24"/>
        </w:rPr>
        <w:t xml:space="preserve"> anniversary planning committee. Mark Lambert will work with the committee and will also start putting together a 50</w:t>
      </w:r>
      <w:r w:rsidRPr="00041AD0">
        <w:rPr>
          <w:sz w:val="24"/>
          <w:szCs w:val="24"/>
          <w:vertAlign w:val="superscript"/>
        </w:rPr>
        <w:t>th</w:t>
      </w:r>
      <w:r>
        <w:rPr>
          <w:sz w:val="24"/>
          <w:szCs w:val="24"/>
        </w:rPr>
        <w:t xml:space="preserve"> anniversary book. </w:t>
      </w:r>
    </w:p>
    <w:p w14:paraId="24ABEA52" w14:textId="77777777" w:rsidR="00041AD0" w:rsidRPr="00041AD0" w:rsidRDefault="00041AD0" w:rsidP="008262A3">
      <w:pPr>
        <w:rPr>
          <w:sz w:val="24"/>
          <w:szCs w:val="24"/>
        </w:rPr>
      </w:pPr>
    </w:p>
    <w:p w14:paraId="7EA9BBD4" w14:textId="59DD9757" w:rsidR="00BF536C" w:rsidRDefault="00BF536C" w:rsidP="008262A3">
      <w:pPr>
        <w:rPr>
          <w:b/>
          <w:bCs/>
          <w:i/>
          <w:iCs/>
          <w:sz w:val="24"/>
          <w:szCs w:val="24"/>
        </w:rPr>
      </w:pPr>
      <w:r>
        <w:rPr>
          <w:b/>
          <w:bCs/>
          <w:i/>
          <w:iCs/>
          <w:sz w:val="24"/>
          <w:szCs w:val="24"/>
        </w:rPr>
        <w:t xml:space="preserve">Farm Bill Task Force </w:t>
      </w:r>
    </w:p>
    <w:p w14:paraId="5DC9964C" w14:textId="612EED19" w:rsidR="00EA47A2" w:rsidRDefault="00EA47A2" w:rsidP="008262A3">
      <w:pPr>
        <w:rPr>
          <w:b/>
          <w:bCs/>
          <w:i/>
          <w:iCs/>
          <w:sz w:val="24"/>
          <w:szCs w:val="24"/>
        </w:rPr>
      </w:pPr>
    </w:p>
    <w:p w14:paraId="684EA63C" w14:textId="69AE93D5" w:rsidR="001D4386" w:rsidRDefault="00041AD0" w:rsidP="008262A3">
      <w:pPr>
        <w:rPr>
          <w:sz w:val="24"/>
          <w:szCs w:val="24"/>
        </w:rPr>
      </w:pPr>
      <w:r>
        <w:rPr>
          <w:sz w:val="24"/>
          <w:szCs w:val="24"/>
        </w:rPr>
        <w:t xml:space="preserve">The farm bill task force will be meeting to discuss the next farm bill later this summer. The task force will start working on setting up farm bill listening sessions throughout the state. </w:t>
      </w:r>
    </w:p>
    <w:p w14:paraId="696A43AB" w14:textId="2CB2E98A" w:rsidR="005727B8" w:rsidRDefault="005727B8" w:rsidP="008262A3">
      <w:pPr>
        <w:rPr>
          <w:sz w:val="24"/>
          <w:szCs w:val="24"/>
        </w:rPr>
      </w:pPr>
    </w:p>
    <w:p w14:paraId="66B6149E" w14:textId="58F0F060" w:rsidR="005727B8" w:rsidRDefault="005727B8" w:rsidP="008262A3">
      <w:pPr>
        <w:rPr>
          <w:b/>
          <w:bCs/>
          <w:i/>
          <w:iCs/>
          <w:sz w:val="24"/>
          <w:szCs w:val="24"/>
        </w:rPr>
      </w:pPr>
      <w:r>
        <w:rPr>
          <w:b/>
          <w:bCs/>
          <w:i/>
          <w:iCs/>
          <w:sz w:val="24"/>
          <w:szCs w:val="24"/>
        </w:rPr>
        <w:t>Corn Vision</w:t>
      </w:r>
    </w:p>
    <w:p w14:paraId="2E4270B0" w14:textId="45E9D34C" w:rsidR="005727B8" w:rsidRDefault="005727B8" w:rsidP="008262A3">
      <w:pPr>
        <w:rPr>
          <w:b/>
          <w:bCs/>
          <w:i/>
          <w:iCs/>
          <w:sz w:val="24"/>
          <w:szCs w:val="24"/>
        </w:rPr>
      </w:pPr>
    </w:p>
    <w:p w14:paraId="365BEFC3" w14:textId="24C3FE9C" w:rsidR="005727B8" w:rsidRPr="005727B8" w:rsidRDefault="005727B8" w:rsidP="008262A3">
      <w:pPr>
        <w:rPr>
          <w:sz w:val="24"/>
          <w:szCs w:val="24"/>
        </w:rPr>
      </w:pPr>
      <w:r>
        <w:rPr>
          <w:sz w:val="24"/>
          <w:szCs w:val="24"/>
        </w:rPr>
        <w:t xml:space="preserve">We </w:t>
      </w:r>
      <w:r w:rsidR="00062F9C">
        <w:rPr>
          <w:sz w:val="24"/>
          <w:szCs w:val="24"/>
        </w:rPr>
        <w:t>are</w:t>
      </w:r>
      <w:r>
        <w:rPr>
          <w:sz w:val="24"/>
          <w:szCs w:val="24"/>
        </w:rPr>
        <w:t xml:space="preserve"> </w:t>
      </w:r>
      <w:r w:rsidR="00062F9C">
        <w:rPr>
          <w:sz w:val="24"/>
          <w:szCs w:val="24"/>
        </w:rPr>
        <w:t xml:space="preserve">in the planning stages </w:t>
      </w:r>
      <w:r>
        <w:rPr>
          <w:sz w:val="24"/>
          <w:szCs w:val="24"/>
        </w:rPr>
        <w:t xml:space="preserve">with other states on a corn visioning </w:t>
      </w:r>
      <w:r w:rsidR="00062F9C">
        <w:rPr>
          <w:sz w:val="24"/>
          <w:szCs w:val="24"/>
        </w:rPr>
        <w:t>process.</w:t>
      </w:r>
      <w:r>
        <w:rPr>
          <w:sz w:val="24"/>
          <w:szCs w:val="24"/>
        </w:rPr>
        <w:t xml:space="preserve"> </w:t>
      </w:r>
    </w:p>
    <w:p w14:paraId="722295F8" w14:textId="33E03378" w:rsidR="00041AD0" w:rsidRDefault="00041AD0" w:rsidP="008262A3">
      <w:pPr>
        <w:rPr>
          <w:sz w:val="24"/>
          <w:szCs w:val="24"/>
        </w:rPr>
      </w:pPr>
    </w:p>
    <w:p w14:paraId="0283BFEE" w14:textId="485CDDE4" w:rsidR="008262A3" w:rsidRPr="004A2C17" w:rsidRDefault="008262A3" w:rsidP="008262A3">
      <w:pPr>
        <w:tabs>
          <w:tab w:val="left" w:pos="720"/>
          <w:tab w:val="left" w:pos="1440"/>
          <w:tab w:val="left" w:pos="2160"/>
          <w:tab w:val="left" w:pos="5760"/>
        </w:tabs>
        <w:rPr>
          <w:b/>
          <w:sz w:val="24"/>
          <w:szCs w:val="24"/>
        </w:rPr>
      </w:pPr>
      <w:r w:rsidRPr="004A2C17">
        <w:rPr>
          <w:b/>
          <w:sz w:val="24"/>
          <w:szCs w:val="24"/>
        </w:rPr>
        <w:tab/>
        <w:t xml:space="preserve">It was moved </w:t>
      </w:r>
      <w:r w:rsidRPr="00E44188">
        <w:rPr>
          <w:b/>
          <w:sz w:val="24"/>
          <w:szCs w:val="24"/>
        </w:rPr>
        <w:t xml:space="preserve">by </w:t>
      </w:r>
      <w:r w:rsidR="00F37498">
        <w:rPr>
          <w:b/>
          <w:sz w:val="24"/>
          <w:szCs w:val="24"/>
        </w:rPr>
        <w:t xml:space="preserve">Marty Marr </w:t>
      </w:r>
      <w:r w:rsidRPr="00E44188">
        <w:rPr>
          <w:b/>
          <w:sz w:val="24"/>
          <w:szCs w:val="24"/>
        </w:rPr>
        <w:t xml:space="preserve">and seconded by </w:t>
      </w:r>
      <w:r w:rsidR="00F37498">
        <w:rPr>
          <w:b/>
          <w:sz w:val="24"/>
          <w:szCs w:val="24"/>
        </w:rPr>
        <w:t xml:space="preserve">Kate </w:t>
      </w:r>
      <w:proofErr w:type="gramStart"/>
      <w:r w:rsidR="00F37498">
        <w:rPr>
          <w:b/>
          <w:sz w:val="24"/>
          <w:szCs w:val="24"/>
        </w:rPr>
        <w:t>Danner</w:t>
      </w:r>
      <w:proofErr w:type="gramEnd"/>
      <w:r w:rsidR="00F37498">
        <w:rPr>
          <w:b/>
          <w:sz w:val="24"/>
          <w:szCs w:val="24"/>
        </w:rPr>
        <w:t xml:space="preserve"> </w:t>
      </w:r>
    </w:p>
    <w:p w14:paraId="1366CF2D" w14:textId="77777777" w:rsidR="008262A3" w:rsidRPr="004A2C17" w:rsidRDefault="008262A3" w:rsidP="008262A3">
      <w:pPr>
        <w:tabs>
          <w:tab w:val="left" w:pos="720"/>
          <w:tab w:val="left" w:pos="1440"/>
          <w:tab w:val="left" w:pos="2160"/>
          <w:tab w:val="left" w:pos="5760"/>
        </w:tabs>
        <w:rPr>
          <w:b/>
          <w:sz w:val="24"/>
          <w:szCs w:val="24"/>
        </w:rPr>
      </w:pPr>
    </w:p>
    <w:p w14:paraId="6A26B04A" w14:textId="54E0F399" w:rsidR="008262A3" w:rsidRPr="004A2C17" w:rsidRDefault="008262A3" w:rsidP="008262A3">
      <w:pPr>
        <w:tabs>
          <w:tab w:val="left" w:pos="720"/>
          <w:tab w:val="left" w:pos="1440"/>
          <w:tab w:val="left" w:pos="2160"/>
          <w:tab w:val="left" w:pos="5760"/>
        </w:tabs>
        <w:ind w:left="1440"/>
        <w:rPr>
          <w:b/>
          <w:sz w:val="24"/>
          <w:szCs w:val="24"/>
        </w:rPr>
      </w:pPr>
      <w:r w:rsidRPr="004A2C17">
        <w:rPr>
          <w:b/>
          <w:sz w:val="24"/>
          <w:szCs w:val="24"/>
        </w:rPr>
        <w:t xml:space="preserve">THAT we </w:t>
      </w:r>
      <w:r>
        <w:rPr>
          <w:b/>
          <w:sz w:val="24"/>
          <w:szCs w:val="24"/>
        </w:rPr>
        <w:t xml:space="preserve">adjourn the meeting. </w:t>
      </w:r>
    </w:p>
    <w:p w14:paraId="6945E78A" w14:textId="77777777" w:rsidR="008262A3" w:rsidRPr="004A2C17" w:rsidRDefault="008262A3" w:rsidP="008262A3">
      <w:pPr>
        <w:tabs>
          <w:tab w:val="left" w:pos="720"/>
          <w:tab w:val="left" w:pos="1440"/>
          <w:tab w:val="left" w:pos="2160"/>
          <w:tab w:val="left" w:pos="5760"/>
        </w:tabs>
        <w:rPr>
          <w:b/>
          <w:sz w:val="24"/>
          <w:szCs w:val="24"/>
        </w:rPr>
      </w:pPr>
    </w:p>
    <w:p w14:paraId="39D07F1C" w14:textId="77777777" w:rsidR="008262A3" w:rsidRPr="004A2C17" w:rsidRDefault="008262A3" w:rsidP="008262A3">
      <w:pPr>
        <w:tabs>
          <w:tab w:val="left" w:pos="720"/>
          <w:tab w:val="left" w:pos="1440"/>
          <w:tab w:val="left" w:pos="2160"/>
          <w:tab w:val="left" w:pos="5760"/>
        </w:tabs>
        <w:rPr>
          <w:b/>
          <w:sz w:val="24"/>
          <w:szCs w:val="24"/>
        </w:rPr>
      </w:pPr>
      <w:r w:rsidRPr="004A2C17">
        <w:rPr>
          <w:b/>
          <w:sz w:val="24"/>
          <w:szCs w:val="24"/>
        </w:rPr>
        <w:tab/>
        <w:t xml:space="preserve">The motion carried. </w:t>
      </w:r>
    </w:p>
    <w:p w14:paraId="7FA53A0E" w14:textId="48EFE060" w:rsidR="008262A3" w:rsidRDefault="008262A3"/>
    <w:p w14:paraId="357F9645" w14:textId="7AB4B545" w:rsidR="008262A3" w:rsidRDefault="008262A3"/>
    <w:p w14:paraId="7BF648C1" w14:textId="77777777" w:rsidR="008262A3" w:rsidRPr="00A20562" w:rsidRDefault="008262A3" w:rsidP="008262A3">
      <w:pPr>
        <w:ind w:left="4320"/>
        <w:rPr>
          <w:b/>
          <w:sz w:val="24"/>
          <w:szCs w:val="24"/>
        </w:rPr>
      </w:pPr>
      <w:r>
        <w:tab/>
      </w:r>
      <w:r>
        <w:tab/>
      </w:r>
      <w:r>
        <w:tab/>
      </w:r>
      <w:r>
        <w:tab/>
      </w:r>
      <w:r>
        <w:tab/>
      </w:r>
      <w:r>
        <w:tab/>
      </w:r>
      <w:r w:rsidRPr="00A20562">
        <w:rPr>
          <w:b/>
          <w:sz w:val="24"/>
          <w:szCs w:val="24"/>
        </w:rPr>
        <w:t>__________________________</w:t>
      </w:r>
    </w:p>
    <w:p w14:paraId="019B20F7" w14:textId="6573582A" w:rsidR="008262A3" w:rsidRDefault="008262A3">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Pr="00A20562">
        <w:rPr>
          <w:sz w:val="24"/>
          <w:szCs w:val="24"/>
        </w:rPr>
        <w:tab/>
      </w:r>
      <w:r w:rsidR="0057197A">
        <w:rPr>
          <w:sz w:val="24"/>
          <w:szCs w:val="24"/>
        </w:rPr>
        <w:t>Kate Danner, Secretary</w:t>
      </w:r>
    </w:p>
    <w:sectPr w:rsidR="0082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A3"/>
    <w:rsid w:val="00041AD0"/>
    <w:rsid w:val="00062F9C"/>
    <w:rsid w:val="0009127B"/>
    <w:rsid w:val="000A31A5"/>
    <w:rsid w:val="0019519D"/>
    <w:rsid w:val="00197580"/>
    <w:rsid w:val="001D4386"/>
    <w:rsid w:val="0022506B"/>
    <w:rsid w:val="002B4A05"/>
    <w:rsid w:val="002F50FB"/>
    <w:rsid w:val="003C1C8E"/>
    <w:rsid w:val="003D4D04"/>
    <w:rsid w:val="003D7DC5"/>
    <w:rsid w:val="003E006A"/>
    <w:rsid w:val="003F7FF3"/>
    <w:rsid w:val="00414E8F"/>
    <w:rsid w:val="004B19DE"/>
    <w:rsid w:val="004F64EB"/>
    <w:rsid w:val="005603EA"/>
    <w:rsid w:val="0057197A"/>
    <w:rsid w:val="005727B8"/>
    <w:rsid w:val="005D020D"/>
    <w:rsid w:val="00643E4F"/>
    <w:rsid w:val="006865BB"/>
    <w:rsid w:val="006A02BE"/>
    <w:rsid w:val="0070287D"/>
    <w:rsid w:val="007103C1"/>
    <w:rsid w:val="00750E32"/>
    <w:rsid w:val="0076511F"/>
    <w:rsid w:val="007833D4"/>
    <w:rsid w:val="007C1EDE"/>
    <w:rsid w:val="007C2561"/>
    <w:rsid w:val="007F7767"/>
    <w:rsid w:val="00824A63"/>
    <w:rsid w:val="008262A3"/>
    <w:rsid w:val="00860455"/>
    <w:rsid w:val="00872899"/>
    <w:rsid w:val="008B5ED1"/>
    <w:rsid w:val="008E4AEC"/>
    <w:rsid w:val="00947361"/>
    <w:rsid w:val="00983D9A"/>
    <w:rsid w:val="00A20562"/>
    <w:rsid w:val="00A8067D"/>
    <w:rsid w:val="00A90565"/>
    <w:rsid w:val="00AF3BBA"/>
    <w:rsid w:val="00B26322"/>
    <w:rsid w:val="00BF536C"/>
    <w:rsid w:val="00C03159"/>
    <w:rsid w:val="00C44199"/>
    <w:rsid w:val="00C4783E"/>
    <w:rsid w:val="00D24B7D"/>
    <w:rsid w:val="00D30434"/>
    <w:rsid w:val="00D3250E"/>
    <w:rsid w:val="00D50957"/>
    <w:rsid w:val="00E44188"/>
    <w:rsid w:val="00EA47A2"/>
    <w:rsid w:val="00F30413"/>
    <w:rsid w:val="00F37498"/>
    <w:rsid w:val="00F658FA"/>
    <w:rsid w:val="00F80316"/>
    <w:rsid w:val="00FA6A1D"/>
    <w:rsid w:val="00FB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0181"/>
  <w15:chartTrackingRefBased/>
  <w15:docId w15:val="{49E8FD14-4CCC-4B72-B799-1E6F5967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A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E483F-8049-4E5A-A3D9-803E30F56326}"/>
</file>

<file path=customXml/itemProps2.xml><?xml version="1.0" encoding="utf-8"?>
<ds:datastoreItem xmlns:ds="http://schemas.openxmlformats.org/officeDocument/2006/customXml" ds:itemID="{C28CEE8A-E613-4942-9B78-5C3648575DA4}"/>
</file>

<file path=customXml/itemProps3.xml><?xml version="1.0" encoding="utf-8"?>
<ds:datastoreItem xmlns:ds="http://schemas.openxmlformats.org/officeDocument/2006/customXml" ds:itemID="{1A934FF7-6703-4E88-8FA0-27CE78452013}"/>
</file>

<file path=docProps/app.xml><?xml version="1.0" encoding="utf-8"?>
<Properties xmlns="http://schemas.openxmlformats.org/officeDocument/2006/extended-properties" xmlns:vt="http://schemas.openxmlformats.org/officeDocument/2006/docPropsVTypes">
  <Template>Normal</Template>
  <TotalTime>85</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Veeder</dc:creator>
  <cp:keywords/>
  <dc:description/>
  <cp:lastModifiedBy>Kayla Veeder</cp:lastModifiedBy>
  <cp:revision>7</cp:revision>
  <cp:lastPrinted>2021-06-03T20:17:00Z</cp:lastPrinted>
  <dcterms:created xsi:type="dcterms:W3CDTF">2021-06-01T13:26:00Z</dcterms:created>
  <dcterms:modified xsi:type="dcterms:W3CDTF">2021-06-03T20:20:00Z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